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Attendees: Cynthia Valdes Martin, Alejandro Carballo, Geovani Rodriguez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7</w:t>
      </w:r>
      <w:r w:rsidDel="00000000" w:rsidR="00000000" w:rsidRPr="00000000">
        <w:rPr>
          <w:color w:val="000000"/>
          <w:rtl w:val="0"/>
        </w:rPr>
        <w:t xml:space="preserve">:</w:t>
      </w:r>
      <w:r w:rsidDel="00000000" w:rsidR="00000000" w:rsidRPr="00000000">
        <w:rPr>
          <w:rtl w:val="0"/>
        </w:rPr>
        <w:t xml:space="preserve">00</w:t>
      </w:r>
      <w:r w:rsidDel="00000000" w:rsidR="00000000" w:rsidRPr="00000000">
        <w:rPr>
          <w:color w:val="000000"/>
          <w:rtl w:val="0"/>
        </w:rPr>
        <w:t xml:space="preserve"> 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7</w:t>
      </w:r>
      <w:r w:rsidDel="00000000" w:rsidR="00000000" w:rsidRPr="00000000">
        <w:rPr>
          <w:color w:val="000000"/>
          <w:rtl w:val="0"/>
        </w:rPr>
        <w:t xml:space="preserve">:</w:t>
      </w:r>
      <w:r w:rsidDel="00000000" w:rsidR="00000000" w:rsidRPr="00000000">
        <w:rPr>
          <w:rtl w:val="0"/>
        </w:rPr>
        <w:t xml:space="preserve">30</w:t>
      </w:r>
      <w:r w:rsidDel="00000000" w:rsidR="00000000" w:rsidRPr="00000000">
        <w:rPr>
          <w:color w:val="000000"/>
          <w:rtl w:val="0"/>
        </w:rPr>
        <w:t xml:space="preserve"> 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Cynthia Valdes Martin: </w:t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How many hours did I work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Implemented a basic function to set a theme.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Worked on an FIU theme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Implement a more in-depth theme selection</w:t>
      </w:r>
      <w:r w:rsidDel="00000000" w:rsidR="00000000" w:rsidRPr="00000000">
        <w:rPr>
          <w:rtl w:val="0"/>
        </w:rPr>
        <w:t xml:space="preserve"> feature.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Time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Alejandro Carballo: 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How many hours did I work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Implemented a basic function to set a theme.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Worked on an FIU theme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Implement a more in-depth theme selection</w:t>
      </w:r>
      <w:r w:rsidDel="00000000" w:rsidR="00000000" w:rsidRPr="00000000">
        <w:rPr>
          <w:rtl w:val="0"/>
        </w:rPr>
        <w:t xml:space="preserve"> feature.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Time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Geovani Rodriguez: </w:t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How many hours did I work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Implemented a basic function to set a theme.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Worked on an FIU theme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Implement a more in-depth theme selection</w:t>
      </w:r>
      <w:r w:rsidDel="00000000" w:rsidR="00000000" w:rsidRPr="00000000">
        <w:rPr>
          <w:rtl w:val="0"/>
        </w:rPr>
        <w:t xml:space="preserve"> feature.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Time management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440" w:top="1440" w:left="1440" w:right="144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🌕"/>
      <w:lvlJc w:val="left"/>
      <w:pPr>
        <w:ind w:left="1440" w:hanging="360"/>
      </w:pPr>
      <w:rPr>
        <w:rFonts w:ascii="Noto Sans Symbols" w:cs="Noto Sans Symbols" w:eastAsia="Noto Sans Symbols" w:hAnsi="Noto Sans Symbols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cs="Noto Sans Symbols" w:eastAsia="Noto Sans Symbols" w:hAnsi="Noto Sans Symbols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u w:val="none"/>
      </w:rPr>
    </w:lvl>
    <w:lvl w:ilvl="4">
      <w:start w:val="1"/>
      <w:numFmt w:val="bullet"/>
      <w:lvlText w:val="🌕"/>
      <w:lvlJc w:val="left"/>
      <w:pPr>
        <w:ind w:left="3600" w:hanging="360"/>
      </w:pPr>
      <w:rPr>
        <w:rFonts w:ascii="Noto Sans Symbols" w:cs="Noto Sans Symbols" w:eastAsia="Noto Sans Symbols" w:hAnsi="Noto Sans Symbols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cs="Noto Sans Symbols" w:eastAsia="Noto Sans Symbols" w:hAnsi="Noto Sans Symbols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u w:val="none"/>
      </w:rPr>
    </w:lvl>
    <w:lvl w:ilvl="7">
      <w:start w:val="1"/>
      <w:numFmt w:val="bullet"/>
      <w:lvlText w:val="🌕"/>
      <w:lvlJc w:val="left"/>
      <w:pPr>
        <w:ind w:left="5760" w:hanging="360"/>
      </w:pPr>
      <w:rPr>
        <w:rFonts w:ascii="Noto Sans Symbols" w:cs="Noto Sans Symbols" w:eastAsia="Noto Sans Symbols" w:hAnsi="Noto Sans Symbols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cs="Noto Sans Symbols" w:eastAsia="Noto Sans Symbols" w:hAnsi="Noto Sans Symbols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4uj2nDUX6V2/zuP9L/B3toINUvw==">CgMxLjA4AHIhMXYxMHdfY29tR0hrYnc1V0FJNi1EV1RXMXpiMzhCU245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